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82d1d06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0c55579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Normal,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d919064e74a99" /><Relationship Type="http://schemas.openxmlformats.org/officeDocument/2006/relationships/numbering" Target="/word/numbering.xml" Id="R206ec207feda4bf6" /><Relationship Type="http://schemas.openxmlformats.org/officeDocument/2006/relationships/settings" Target="/word/settings.xml" Id="R5ffdf89114fd4b10" /><Relationship Type="http://schemas.openxmlformats.org/officeDocument/2006/relationships/image" Target="/word/media/fb1e8941-5e62-4f4f-92d3-98bb75e4725c.png" Id="R270c0c55579c4c45" /></Relationships>
</file>