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b712fb0f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57afc96ac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bd90d7bab45d2" /><Relationship Type="http://schemas.openxmlformats.org/officeDocument/2006/relationships/numbering" Target="/word/numbering.xml" Id="Rd0f9424d6236457b" /><Relationship Type="http://schemas.openxmlformats.org/officeDocument/2006/relationships/settings" Target="/word/settings.xml" Id="Rd1f203f92fae4dec" /><Relationship Type="http://schemas.openxmlformats.org/officeDocument/2006/relationships/image" Target="/word/media/c7712e4c-3aa9-4bc8-b8d9-e65a7eef4c46.png" Id="R8c157afc96ac45e7" /></Relationships>
</file>