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2f7b5505d4a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a695a957194a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Tolten,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94ca8dd5c4ce4" /><Relationship Type="http://schemas.openxmlformats.org/officeDocument/2006/relationships/numbering" Target="/word/numbering.xml" Id="R7b9401c5031741cc" /><Relationship Type="http://schemas.openxmlformats.org/officeDocument/2006/relationships/settings" Target="/word/settings.xml" Id="R2dd002a024d74725" /><Relationship Type="http://schemas.openxmlformats.org/officeDocument/2006/relationships/image" Target="/word/media/646db4fe-5757-4683-95f1-6b1c85519db5.png" Id="R75a695a957194aad" /></Relationships>
</file>