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56c9bb227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9de67be36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Foshan,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27534c96b48bb" /><Relationship Type="http://schemas.openxmlformats.org/officeDocument/2006/relationships/numbering" Target="/word/numbering.xml" Id="R8b828d3aa9d549be" /><Relationship Type="http://schemas.openxmlformats.org/officeDocument/2006/relationships/settings" Target="/word/settings.xml" Id="R08c8c18bc3124d72" /><Relationship Type="http://schemas.openxmlformats.org/officeDocument/2006/relationships/image" Target="/word/media/54e95449-7d0f-4a76-bb0f-7a24f3769433.png" Id="Rdd99de67be364fae" /></Relationships>
</file>