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1092cabaf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7c682677f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Huangzhou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5d5ead80f46c3" /><Relationship Type="http://schemas.openxmlformats.org/officeDocument/2006/relationships/numbering" Target="/word/numbering.xml" Id="R172ca394466e48db" /><Relationship Type="http://schemas.openxmlformats.org/officeDocument/2006/relationships/settings" Target="/word/settings.xml" Id="Rdabd02de326b4905" /><Relationship Type="http://schemas.openxmlformats.org/officeDocument/2006/relationships/image" Target="/word/media/0d4b9ded-fd71-4173-8f55-a03e79a92164.png" Id="R2487c682677f4c8f" /></Relationships>
</file>