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6edbb9746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c89761021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Kaihua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a9aa3814f4b4d" /><Relationship Type="http://schemas.openxmlformats.org/officeDocument/2006/relationships/numbering" Target="/word/numbering.xml" Id="R12291bd5fd9a4b50" /><Relationship Type="http://schemas.openxmlformats.org/officeDocument/2006/relationships/settings" Target="/word/settings.xml" Id="R15d0aacc076a4b3f" /><Relationship Type="http://schemas.openxmlformats.org/officeDocument/2006/relationships/image" Target="/word/media/ea19c60e-78ff-4d32-943e-7ef615eb17f4.png" Id="R917c897610214b58" /></Relationships>
</file>