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1b5df49b9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e7bdfbc97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Laibin,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a9b6cda0441e8" /><Relationship Type="http://schemas.openxmlformats.org/officeDocument/2006/relationships/numbering" Target="/word/numbering.xml" Id="Raba5f816563a4af5" /><Relationship Type="http://schemas.openxmlformats.org/officeDocument/2006/relationships/settings" Target="/word/settings.xml" Id="Rb1c9b56bcebc4447" /><Relationship Type="http://schemas.openxmlformats.org/officeDocument/2006/relationships/image" Target="/word/media/e88ba879-fe86-4a7d-a1c3-833db59f1554.png" Id="R978e7bdfbc9747d2" /></Relationships>
</file>