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614e093f5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3cdbc76ae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Nanshan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df182ed634bd2" /><Relationship Type="http://schemas.openxmlformats.org/officeDocument/2006/relationships/numbering" Target="/word/numbering.xml" Id="R3e611c4f48654fee" /><Relationship Type="http://schemas.openxmlformats.org/officeDocument/2006/relationships/settings" Target="/word/settings.xml" Id="R5cfa2f9605d44b93" /><Relationship Type="http://schemas.openxmlformats.org/officeDocument/2006/relationships/image" Target="/word/media/fb731500-b375-477a-8be6-117b141a6f94.png" Id="R6413cdbc76ae4cdb" /></Relationships>
</file>