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8892f94c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d267ccc72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Panzhihua,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64dfd11354767" /><Relationship Type="http://schemas.openxmlformats.org/officeDocument/2006/relationships/numbering" Target="/word/numbering.xml" Id="R0fed5a9521d14fb9" /><Relationship Type="http://schemas.openxmlformats.org/officeDocument/2006/relationships/settings" Target="/word/settings.xml" Id="R9181306ed43543f7" /><Relationship Type="http://schemas.openxmlformats.org/officeDocument/2006/relationships/image" Target="/word/media/72116064-539e-4de3-bf99-b08a5f5c4295.png" Id="Re34d267ccc724113" /></Relationships>
</file>