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1d93e3548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b5aa86020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Shangqiu,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5e79db00845cd" /><Relationship Type="http://schemas.openxmlformats.org/officeDocument/2006/relationships/numbering" Target="/word/numbering.xml" Id="R8cea2416bd684690" /><Relationship Type="http://schemas.openxmlformats.org/officeDocument/2006/relationships/settings" Target="/word/settings.xml" Id="R102d8cf12dc54e29" /><Relationship Type="http://schemas.openxmlformats.org/officeDocument/2006/relationships/image" Target="/word/media/b6c97e28-8d53-4f59-ae9d-16ed5193e750.png" Id="Raabb5aa8602043df" /></Relationships>
</file>