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5d5680874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defa901b9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Shangri–La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a976d3bf1410e" /><Relationship Type="http://schemas.openxmlformats.org/officeDocument/2006/relationships/numbering" Target="/word/numbering.xml" Id="Ra485b910e1544245" /><Relationship Type="http://schemas.openxmlformats.org/officeDocument/2006/relationships/settings" Target="/word/settings.xml" Id="R32a77e2ae11d42ea" /><Relationship Type="http://schemas.openxmlformats.org/officeDocument/2006/relationships/image" Target="/word/media/a90d8760-7e07-467f-a01a-b22a00dd6694.png" Id="Rd3cdefa901b94c3a" /></Relationships>
</file>