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a4f3653dd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ed5c4bfeb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Yongji,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7c13b3a984675" /><Relationship Type="http://schemas.openxmlformats.org/officeDocument/2006/relationships/numbering" Target="/word/numbering.xml" Id="Rc98f96a1cdeb4bea" /><Relationship Type="http://schemas.openxmlformats.org/officeDocument/2006/relationships/settings" Target="/word/settings.xml" Id="Ra95e0c38a5bb42a6" /><Relationship Type="http://schemas.openxmlformats.org/officeDocument/2006/relationships/image" Target="/word/media/a00edb39-697b-4665-928a-b9c994ffeff1.png" Id="R23ded5c4bfeb4500" /></Relationships>
</file>