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3be7fe47b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e7b0cbbe5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Zhongwei,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ed83a746a4a29" /><Relationship Type="http://schemas.openxmlformats.org/officeDocument/2006/relationships/numbering" Target="/word/numbering.xml" Id="Re152f801ef1e4fca" /><Relationship Type="http://schemas.openxmlformats.org/officeDocument/2006/relationships/settings" Target="/word/settings.xml" Id="Rc69c823992334f37" /><Relationship Type="http://schemas.openxmlformats.org/officeDocument/2006/relationships/image" Target="/word/media/eafe4089-ce2f-486a-8ade-59dd2fbacfd9.png" Id="R51de7b0cbbe54aa0" /></Relationships>
</file>