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03ab4bb82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336cc193b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Manaure,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c2e83f3af4537" /><Relationship Type="http://schemas.openxmlformats.org/officeDocument/2006/relationships/numbering" Target="/word/numbering.xml" Id="R81c8d3b137bc4194" /><Relationship Type="http://schemas.openxmlformats.org/officeDocument/2006/relationships/settings" Target="/word/settings.xml" Id="R271739ca1c5c4bde" /><Relationship Type="http://schemas.openxmlformats.org/officeDocument/2006/relationships/image" Target="/word/media/549bff0d-1026-4a44-b0e7-053a31233aa0.png" Id="R28c336cc193b4dec" /></Relationships>
</file>