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620a540b914c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5bbd41faf04c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Solano, Colombia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0362da6db141c8" /><Relationship Type="http://schemas.openxmlformats.org/officeDocument/2006/relationships/numbering" Target="/word/numbering.xml" Id="R293b961f5a9e4886" /><Relationship Type="http://schemas.openxmlformats.org/officeDocument/2006/relationships/settings" Target="/word/settings.xml" Id="R2a7f6be47f354a4c" /><Relationship Type="http://schemas.openxmlformats.org/officeDocument/2006/relationships/image" Target="/word/media/f7b7f4d2-f7ad-4f2c-94b5-744881920cdd.png" Id="R155bbd41faf04ce0" /></Relationships>
</file>