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82e94aa81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7383e5505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Tumaco,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c6c7f30c140b7" /><Relationship Type="http://schemas.openxmlformats.org/officeDocument/2006/relationships/numbering" Target="/word/numbering.xml" Id="Rd8f2a66c40e640c2" /><Relationship Type="http://schemas.openxmlformats.org/officeDocument/2006/relationships/settings" Target="/word/settings.xml" Id="R6432f3aba4b04c5f" /><Relationship Type="http://schemas.openxmlformats.org/officeDocument/2006/relationships/image" Target="/word/media/841de9e0-4fcb-4c13-bc7d-3ce0e0f98c6a.png" Id="R6927383e55054ed7" /></Relationships>
</file>