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d5a089f29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bd3c1c414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Abankima,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3a48ea6c14e67" /><Relationship Type="http://schemas.openxmlformats.org/officeDocument/2006/relationships/numbering" Target="/word/numbering.xml" Id="Rc2568b4481384a5f" /><Relationship Type="http://schemas.openxmlformats.org/officeDocument/2006/relationships/settings" Target="/word/settings.xml" Id="Rbd14448fc7154127" /><Relationship Type="http://schemas.openxmlformats.org/officeDocument/2006/relationships/image" Target="/word/media/40ac40f6-e063-449d-8329-9dac4323c454.png" Id="Rbc8bd3c1c41449a2" /></Relationships>
</file>