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c06e390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65ef1b4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8586f7e0c46f0" /><Relationship Type="http://schemas.openxmlformats.org/officeDocument/2006/relationships/numbering" Target="/word/numbering.xml" Id="R1b57ad7e588a4114" /><Relationship Type="http://schemas.openxmlformats.org/officeDocument/2006/relationships/settings" Target="/word/settings.xml" Id="Re59c54fbcfb44147" /><Relationship Type="http://schemas.openxmlformats.org/officeDocument/2006/relationships/image" Target="/word/media/0122b4e0-a81e-48e0-b2b8-3d30fce84e23.png" Id="Rc40065ef1b41427e" /></Relationships>
</file>