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cef799a2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5e35d0fcf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Bekanga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4802872140e0" /><Relationship Type="http://schemas.openxmlformats.org/officeDocument/2006/relationships/numbering" Target="/word/numbering.xml" Id="R9dfba6f85c084a24" /><Relationship Type="http://schemas.openxmlformats.org/officeDocument/2006/relationships/settings" Target="/word/settings.xml" Id="Rc04da94bc0aa426a" /><Relationship Type="http://schemas.openxmlformats.org/officeDocument/2006/relationships/image" Target="/word/media/8d1c3699-6e60-4854-a5f7-d0f8297411f7.png" Id="R7035e35d0fcf49db" /></Relationships>
</file>