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c93df07a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51ba74c8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0ee707ba457f" /><Relationship Type="http://schemas.openxmlformats.org/officeDocument/2006/relationships/numbering" Target="/word/numbering.xml" Id="Rae10f39be40648de" /><Relationship Type="http://schemas.openxmlformats.org/officeDocument/2006/relationships/settings" Target="/word/settings.xml" Id="R8367ea30cc9a4f3b" /><Relationship Type="http://schemas.openxmlformats.org/officeDocument/2006/relationships/image" Target="/word/media/f3fc408c-e4ed-4cec-8e19-413c516baacd.png" Id="R6b351ba74c8048a4" /></Relationships>
</file>