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5d1be249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d1bf5e649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Binnsounsou,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4c7fdcad4763" /><Relationship Type="http://schemas.openxmlformats.org/officeDocument/2006/relationships/numbering" Target="/word/numbering.xml" Id="R2b14456678ba4a2b" /><Relationship Type="http://schemas.openxmlformats.org/officeDocument/2006/relationships/settings" Target="/word/settings.xml" Id="R2110e546c2f642d1" /><Relationship Type="http://schemas.openxmlformats.org/officeDocument/2006/relationships/image" Target="/word/media/425b8f97-5eec-40b6-840e-08a0268b792c.png" Id="R492d1bf5e6494893" /></Relationships>
</file>