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293111763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c80ef2255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15cd2ff6344c3" /><Relationship Type="http://schemas.openxmlformats.org/officeDocument/2006/relationships/numbering" Target="/word/numbering.xml" Id="Ra0ab11ee576f4386" /><Relationship Type="http://schemas.openxmlformats.org/officeDocument/2006/relationships/settings" Target="/word/settings.xml" Id="Red86acb5aa034810" /><Relationship Type="http://schemas.openxmlformats.org/officeDocument/2006/relationships/image" Target="/word/media/7629f250-6d50-4211-9e5d-6410478e3728.png" Id="R13ac80ef22554b50" /></Relationships>
</file>