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0a698a6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c78e0830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cbdc78a34be7" /><Relationship Type="http://schemas.openxmlformats.org/officeDocument/2006/relationships/numbering" Target="/word/numbering.xml" Id="R67b8a5a2c2644a18" /><Relationship Type="http://schemas.openxmlformats.org/officeDocument/2006/relationships/settings" Target="/word/settings.xml" Id="R71534915f5ef4181" /><Relationship Type="http://schemas.openxmlformats.org/officeDocument/2006/relationships/image" Target="/word/media/abfd1560-da24-4277-9611-166d8667c88e.png" Id="R7a1c78e0830a4465" /></Relationships>
</file>