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e740ef263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13d5144b8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Boukeni,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f4bc7fa264b5a" /><Relationship Type="http://schemas.openxmlformats.org/officeDocument/2006/relationships/numbering" Target="/word/numbering.xml" Id="R097b664c4da84690" /><Relationship Type="http://schemas.openxmlformats.org/officeDocument/2006/relationships/settings" Target="/word/settings.xml" Id="R6022386345c748c1" /><Relationship Type="http://schemas.openxmlformats.org/officeDocument/2006/relationships/image" Target="/word/media/4ae22f81-ae15-48f2-aaeb-4c19f43545b2.png" Id="R74e13d5144b842ed" /></Relationships>
</file>