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25c8b7c73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9919539de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Bouloka,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7c48433064d6a" /><Relationship Type="http://schemas.openxmlformats.org/officeDocument/2006/relationships/numbering" Target="/word/numbering.xml" Id="R2b8a0833aa7c4740" /><Relationship Type="http://schemas.openxmlformats.org/officeDocument/2006/relationships/settings" Target="/word/settings.xml" Id="R0b6587e415f34f23" /><Relationship Type="http://schemas.openxmlformats.org/officeDocument/2006/relationships/image" Target="/word/media/606a2136-d3e3-4839-9cff-06ba081d791a.png" Id="Rf319919539de4279" /></Relationships>
</file>