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e35f5101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00602be0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9cb4f17e4e75" /><Relationship Type="http://schemas.openxmlformats.org/officeDocument/2006/relationships/numbering" Target="/word/numbering.xml" Id="Rda8c53815e264437" /><Relationship Type="http://schemas.openxmlformats.org/officeDocument/2006/relationships/settings" Target="/word/settings.xml" Id="R0e60f81813194e22" /><Relationship Type="http://schemas.openxmlformats.org/officeDocument/2006/relationships/image" Target="/word/media/77ff6890-a521-43e9-9c8d-a0fc370cd781.png" Id="R1b000602be0d4552" /></Relationships>
</file>