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3fb99e355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9fe73749a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Brazzaville,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ce6ae3e834e60" /><Relationship Type="http://schemas.openxmlformats.org/officeDocument/2006/relationships/numbering" Target="/word/numbering.xml" Id="Rbd6b843238e94301" /><Relationship Type="http://schemas.openxmlformats.org/officeDocument/2006/relationships/settings" Target="/word/settings.xml" Id="R016af6422a48474b" /><Relationship Type="http://schemas.openxmlformats.org/officeDocument/2006/relationships/image" Target="/word/media/85ecc0a4-4e59-41da-a549-a6a89d47239f.png" Id="R26e9fe73749a40e8" /></Relationships>
</file>