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bbede52dc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264804eae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Cimassissa,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f740bce1b49a9" /><Relationship Type="http://schemas.openxmlformats.org/officeDocument/2006/relationships/numbering" Target="/word/numbering.xml" Id="R2a0ecd14d8314f46" /><Relationship Type="http://schemas.openxmlformats.org/officeDocument/2006/relationships/settings" Target="/word/settings.xml" Id="R6f5725fe64bd4d2b" /><Relationship Type="http://schemas.openxmlformats.org/officeDocument/2006/relationships/image" Target="/word/media/ccc74097-3bd8-4640-813e-4246fe868ae6.png" Id="R540264804eae430f" /></Relationships>
</file>