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30d7e0c9a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d28924cec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671922f5740e3" /><Relationship Type="http://schemas.openxmlformats.org/officeDocument/2006/relationships/numbering" Target="/word/numbering.xml" Id="R07eedb24826a4904" /><Relationship Type="http://schemas.openxmlformats.org/officeDocument/2006/relationships/settings" Target="/word/settings.xml" Id="Re2dc2d344a82448f" /><Relationship Type="http://schemas.openxmlformats.org/officeDocument/2006/relationships/image" Target="/word/media/02059d9e-b92d-4542-9187-a40220f5303b.png" Id="Ra01d28924cec4cd8" /></Relationships>
</file>