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b2754e47c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e382e0f9c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607bc9a1a4c70" /><Relationship Type="http://schemas.openxmlformats.org/officeDocument/2006/relationships/numbering" Target="/word/numbering.xml" Id="R1f048b3ae4684f0b" /><Relationship Type="http://schemas.openxmlformats.org/officeDocument/2006/relationships/settings" Target="/word/settings.xml" Id="R36fecb02f0394510" /><Relationship Type="http://schemas.openxmlformats.org/officeDocument/2006/relationships/image" Target="/word/media/35f98784-9628-4a85-802a-341bb4c1e63b.png" Id="Ra46e382e0f9c4629" /></Relationships>
</file>