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d1c9f1eba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052da575f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01f76c72447bb" /><Relationship Type="http://schemas.openxmlformats.org/officeDocument/2006/relationships/numbering" Target="/word/numbering.xml" Id="R7de1616644be45bd" /><Relationship Type="http://schemas.openxmlformats.org/officeDocument/2006/relationships/settings" Target="/word/settings.xml" Id="Reaae57f2d645465d" /><Relationship Type="http://schemas.openxmlformats.org/officeDocument/2006/relationships/image" Target="/word/media/979ebd17-d854-4bfb-a9d4-1f716be4cd20.png" Id="R87f052da575f420c" /></Relationships>
</file>