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5384b7b89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f36b2db35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Dzolokonzo,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6315d907d4edf" /><Relationship Type="http://schemas.openxmlformats.org/officeDocument/2006/relationships/numbering" Target="/word/numbering.xml" Id="Rfe704ac058594afd" /><Relationship Type="http://schemas.openxmlformats.org/officeDocument/2006/relationships/settings" Target="/word/settings.xml" Id="R480ca860e82649da" /><Relationship Type="http://schemas.openxmlformats.org/officeDocument/2006/relationships/image" Target="/word/media/f3f21b7c-35db-4498-ac3d-7a873501c1ad.png" Id="Rfa6f36b2db354bf4" /></Relationships>
</file>