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9ae49d1df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1dd7f84aa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f2bbcbd974bc5" /><Relationship Type="http://schemas.openxmlformats.org/officeDocument/2006/relationships/numbering" Target="/word/numbering.xml" Id="R10523c1593394f1f" /><Relationship Type="http://schemas.openxmlformats.org/officeDocument/2006/relationships/settings" Target="/word/settings.xml" Id="Rf73da215241a40e0" /><Relationship Type="http://schemas.openxmlformats.org/officeDocument/2006/relationships/image" Target="/word/media/96d011c5-ea8e-48e8-bef1-09879032bb99.png" Id="Rbc61dd7f84aa4b6b" /></Relationships>
</file>