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84655d4f2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1aaf9d445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Ekie,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d945d5bba49ed" /><Relationship Type="http://schemas.openxmlformats.org/officeDocument/2006/relationships/numbering" Target="/word/numbering.xml" Id="R759167fe52564cf1" /><Relationship Type="http://schemas.openxmlformats.org/officeDocument/2006/relationships/settings" Target="/word/settings.xml" Id="R24ffcd0e65fa45f9" /><Relationship Type="http://schemas.openxmlformats.org/officeDocument/2006/relationships/image" Target="/word/media/c4cd795e-e32a-42b8-be1d-66dcc2f596ad.png" Id="Rbb01aaf9d44543a4" /></Relationships>
</file>