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0d4a1ff7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66a29e28e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74571625f4f1a" /><Relationship Type="http://schemas.openxmlformats.org/officeDocument/2006/relationships/numbering" Target="/word/numbering.xml" Id="R0989948846ee4af5" /><Relationship Type="http://schemas.openxmlformats.org/officeDocument/2006/relationships/settings" Target="/word/settings.xml" Id="Rc56a7a56c0574ba9" /><Relationship Type="http://schemas.openxmlformats.org/officeDocument/2006/relationships/image" Target="/word/media/bad62371-1258-4671-8854-b15373ea500b.png" Id="Rb0e66a29e28e4bc1" /></Relationships>
</file>