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8c5305c14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e19c8f95e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Ewasi,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61d71aa714f44" /><Relationship Type="http://schemas.openxmlformats.org/officeDocument/2006/relationships/numbering" Target="/word/numbering.xml" Id="Rf11d2bc4fb164fd0" /><Relationship Type="http://schemas.openxmlformats.org/officeDocument/2006/relationships/settings" Target="/word/settings.xml" Id="R8792b24789114780" /><Relationship Type="http://schemas.openxmlformats.org/officeDocument/2006/relationships/image" Target="/word/media/2cc5438b-9fe6-4a89-83b9-6c7e349b1378.png" Id="R786e19c8f95e459e" /></Relationships>
</file>