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a9448ad16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88c6fb474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d91c74d804b93" /><Relationship Type="http://schemas.openxmlformats.org/officeDocument/2006/relationships/numbering" Target="/word/numbering.xml" Id="Rd90d98b203594f16" /><Relationship Type="http://schemas.openxmlformats.org/officeDocument/2006/relationships/settings" Target="/word/settings.xml" Id="R264cc62eb9b74a7c" /><Relationship Type="http://schemas.openxmlformats.org/officeDocument/2006/relationships/image" Target="/word/media/0149cdc1-d02c-462d-b53f-dea06ce92955.png" Id="Rc9b88c6fb47445b2" /></Relationships>
</file>