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f8cd2204a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f9a80379b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d6dec76664ae0" /><Relationship Type="http://schemas.openxmlformats.org/officeDocument/2006/relationships/numbering" Target="/word/numbering.xml" Id="R3dd2d0d0047d4c76" /><Relationship Type="http://schemas.openxmlformats.org/officeDocument/2006/relationships/settings" Target="/word/settings.xml" Id="Rd5ec4bc582f249ea" /><Relationship Type="http://schemas.openxmlformats.org/officeDocument/2006/relationships/image" Target="/word/media/a8c04ee8-5666-4bf3-86c6-4856556bbd9e.png" Id="R4b1f9a80379b432d" /></Relationships>
</file>