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d669f3d6f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328b2259e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Ilanda,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3b37864604d88" /><Relationship Type="http://schemas.openxmlformats.org/officeDocument/2006/relationships/numbering" Target="/word/numbering.xml" Id="R59fc3bfe3a17415b" /><Relationship Type="http://schemas.openxmlformats.org/officeDocument/2006/relationships/settings" Target="/word/settings.xml" Id="Rf9fe479f14054019" /><Relationship Type="http://schemas.openxmlformats.org/officeDocument/2006/relationships/image" Target="/word/media/b425e2db-90e7-4495-bf5d-65543d32e409.png" Id="Rb44328b2259e44f0" /></Relationships>
</file>