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eed647d7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208af7d6c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4971cade4db9" /><Relationship Type="http://schemas.openxmlformats.org/officeDocument/2006/relationships/numbering" Target="/word/numbering.xml" Id="Rad4c59f0a7354bf2" /><Relationship Type="http://schemas.openxmlformats.org/officeDocument/2006/relationships/settings" Target="/word/settings.xml" Id="Rc9fb0bf2ba3c41ee" /><Relationship Type="http://schemas.openxmlformats.org/officeDocument/2006/relationships/image" Target="/word/media/2f56d2c5-aacd-404b-beed-2829ec6a80eb.png" Id="Rea6208af7d6c4480" /></Relationships>
</file>