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8be304dd6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90f83da7e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91859c36d4038" /><Relationship Type="http://schemas.openxmlformats.org/officeDocument/2006/relationships/numbering" Target="/word/numbering.xml" Id="R5584280055d04692" /><Relationship Type="http://schemas.openxmlformats.org/officeDocument/2006/relationships/settings" Target="/word/settings.xml" Id="R3ddc8a5343b44b92" /><Relationship Type="http://schemas.openxmlformats.org/officeDocument/2006/relationships/image" Target="/word/media/bfa32683-d621-4973-b2d7-bc694f2a5e60.png" Id="Rc9f90f83da7e4b3b" /></Relationships>
</file>