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6e6bf04af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22ef9ead2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Inieon,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b92157340495e" /><Relationship Type="http://schemas.openxmlformats.org/officeDocument/2006/relationships/numbering" Target="/word/numbering.xml" Id="Rd1b405c7b04c4d82" /><Relationship Type="http://schemas.openxmlformats.org/officeDocument/2006/relationships/settings" Target="/word/settings.xml" Id="R47ef09eb2f6e4602" /><Relationship Type="http://schemas.openxmlformats.org/officeDocument/2006/relationships/image" Target="/word/media/417d5ca5-454b-4711-b589-1f24c70b8e9b.png" Id="Rcfa22ef9ead243c8" /></Relationships>
</file>