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026a3044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c6b84cd00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Kalebakota,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b485ca7424650" /><Relationship Type="http://schemas.openxmlformats.org/officeDocument/2006/relationships/numbering" Target="/word/numbering.xml" Id="R52dba198451245f2" /><Relationship Type="http://schemas.openxmlformats.org/officeDocument/2006/relationships/settings" Target="/word/settings.xml" Id="R4559303fd2ec4da9" /><Relationship Type="http://schemas.openxmlformats.org/officeDocument/2006/relationships/image" Target="/word/media/5f4d3536-4d29-4e54-a8a5-ad64146e38de.png" Id="Ra96c6b84cd004fbe" /></Relationships>
</file>