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2541bd9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aefce27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Kamba-Ntete,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04082c254b57" /><Relationship Type="http://schemas.openxmlformats.org/officeDocument/2006/relationships/numbering" Target="/word/numbering.xml" Id="R03041d2643ac4892" /><Relationship Type="http://schemas.openxmlformats.org/officeDocument/2006/relationships/settings" Target="/word/settings.xml" Id="Rf534280527b84289" /><Relationship Type="http://schemas.openxmlformats.org/officeDocument/2006/relationships/image" Target="/word/media/5c9f93bf-9467-4663-9063-1223927e7a68.png" Id="R0949aefce2794315" /></Relationships>
</file>