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40fddcdda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55d3376dc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3cb0d436249aa" /><Relationship Type="http://schemas.openxmlformats.org/officeDocument/2006/relationships/numbering" Target="/word/numbering.xml" Id="R78fdb7f02a834d2a" /><Relationship Type="http://schemas.openxmlformats.org/officeDocument/2006/relationships/settings" Target="/word/settings.xml" Id="R3d95a56ad6124f18" /><Relationship Type="http://schemas.openxmlformats.org/officeDocument/2006/relationships/image" Target="/word/media/04636b81-d5ff-4e51-b01d-99fdd52450d2.png" Id="Rbef55d3376dc4306" /></Relationships>
</file>