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4c22394b1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9b281f98a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Kimpelo,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3429c0f984873" /><Relationship Type="http://schemas.openxmlformats.org/officeDocument/2006/relationships/numbering" Target="/word/numbering.xml" Id="Rd8e592ec27e64905" /><Relationship Type="http://schemas.openxmlformats.org/officeDocument/2006/relationships/settings" Target="/word/settings.xml" Id="Rac703527edf14051" /><Relationship Type="http://schemas.openxmlformats.org/officeDocument/2006/relationships/image" Target="/word/media/006c48a7-5ec2-4be8-b3e0-23988db4bdd0.png" Id="R0a79b281f98a48a8" /></Relationships>
</file>