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f6e305dde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5d2d3e987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Kindongo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bb67da28849e1" /><Relationship Type="http://schemas.openxmlformats.org/officeDocument/2006/relationships/numbering" Target="/word/numbering.xml" Id="R663e7629399a40ed" /><Relationship Type="http://schemas.openxmlformats.org/officeDocument/2006/relationships/settings" Target="/word/settings.xml" Id="Re382ed321610462d" /><Relationship Type="http://schemas.openxmlformats.org/officeDocument/2006/relationships/image" Target="/word/media/534173dd-9f88-4b9e-9bbc-c8a274650a96.png" Id="Raf75d2d3e9874ef0" /></Relationships>
</file>