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91a11324b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62ac356b7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Kingoi,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95e56562a4e1b" /><Relationship Type="http://schemas.openxmlformats.org/officeDocument/2006/relationships/numbering" Target="/word/numbering.xml" Id="Rd6d04742b57e4c26" /><Relationship Type="http://schemas.openxmlformats.org/officeDocument/2006/relationships/settings" Target="/word/settings.xml" Id="R362164de0ad54efe" /><Relationship Type="http://schemas.openxmlformats.org/officeDocument/2006/relationships/image" Target="/word/media/cf8daf80-063c-41e4-b553-7b664bf633bf.png" Id="R51f62ac356b74e36" /></Relationships>
</file>