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b9a73382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0c0f82840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f8a1634e432f" /><Relationship Type="http://schemas.openxmlformats.org/officeDocument/2006/relationships/numbering" Target="/word/numbering.xml" Id="R0e40ac1974fe47d4" /><Relationship Type="http://schemas.openxmlformats.org/officeDocument/2006/relationships/settings" Target="/word/settings.xml" Id="Ra579876694ef44d1" /><Relationship Type="http://schemas.openxmlformats.org/officeDocument/2006/relationships/image" Target="/word/media/a708e2b4-417a-4991-a98f-143b6dced49b.png" Id="R32c0c0f828404f6c" /></Relationships>
</file>