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3c79552e9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42985f3d5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Kintangoma,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c23f712a145a2" /><Relationship Type="http://schemas.openxmlformats.org/officeDocument/2006/relationships/numbering" Target="/word/numbering.xml" Id="Ra7e5006c874047e7" /><Relationship Type="http://schemas.openxmlformats.org/officeDocument/2006/relationships/settings" Target="/word/settings.xml" Id="R23eb7dfb59834301" /><Relationship Type="http://schemas.openxmlformats.org/officeDocument/2006/relationships/image" Target="/word/media/ddf31e5c-ba28-4207-92ed-dba2039a51b4.png" Id="R33842985f3d54f6b" /></Relationships>
</file>